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054DB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p w14:paraId="791438D6" w14:textId="77777777" w:rsidR="00F67157" w:rsidRDefault="00F67157">
      <w:pPr>
        <w:pStyle w:val="a3"/>
        <w:spacing w:before="1"/>
        <w:rPr>
          <w:rFonts w:ascii="Times New Roman"/>
          <w:sz w:val="10"/>
        </w:rPr>
      </w:pPr>
    </w:p>
    <w:tbl>
      <w:tblPr>
        <w:tblStyle w:val="aa"/>
        <w:tblW w:w="9497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2977"/>
        <w:gridCol w:w="6520"/>
      </w:tblGrid>
      <w:tr w:rsidR="005C2178" w:rsidRPr="00DE1E5B" w14:paraId="713B5223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7D55D6F" w14:textId="77777777" w:rsidR="00F67157" w:rsidRPr="00EB7AA8" w:rsidRDefault="00F67157" w:rsidP="00F17DA4">
            <w:pPr>
              <w:pStyle w:val="a3"/>
              <w:ind w:left="57"/>
              <w:rPr>
                <w:lang w:val="ru-RU"/>
              </w:rPr>
            </w:pPr>
            <w:bookmarkStart w:id="0" w:name="Страница_1"/>
            <w:bookmarkEnd w:id="0"/>
            <w:r w:rsidRPr="00EB7AA8">
              <w:rPr>
                <w:color w:val="313130"/>
                <w:lang w:val="ru-RU"/>
              </w:rPr>
              <w:t>По состоянию на: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F6E302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E12D052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BCB0B9E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7896C7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29C0A90" w14:textId="77777777" w:rsidTr="00E03A42">
        <w:trPr>
          <w:trHeight w:val="274"/>
        </w:trPr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2CEB161" w14:textId="0A04ED4C" w:rsidR="00F67157" w:rsidRPr="00EB7AA8" w:rsidRDefault="00E260F8" w:rsidP="002E2261">
            <w:pPr>
              <w:pStyle w:val="a3"/>
              <w:spacing w:before="130"/>
              <w:ind w:left="57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230D588" wp14:editId="067CB640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F67157" w:rsidRPr="00EB7AA8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Компания</w:t>
            </w:r>
            <w:r w:rsidR="00E26F9B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E77BD09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D5B0FC0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74E1FBD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B245EF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6915E9A6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9782E8A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29E2C49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5CD8AE6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8B16C2F" w14:textId="77777777" w:rsidR="00882ABD" w:rsidRPr="00EB7AA8" w:rsidRDefault="00882ABD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990099D" w14:textId="77777777" w:rsidR="00882ABD" w:rsidRPr="00DE1E5B" w:rsidRDefault="00882AB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117B00D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956829A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Вид объекта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6DD411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F2C53B8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34C9DD9B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F4758F4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4A2880E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29493D5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8F831F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E1BB7E7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A4A766C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5ADF84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6F46947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86B0485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Отдел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C990F7F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B2FFB4E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1977C973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2377EF9C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E34B5E2" w14:textId="77777777" w:rsidTr="00E03A42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C8ABB1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F6F5C4C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2DB6482" w14:textId="77777777" w:rsidTr="00E03A42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7329CFB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BBD2903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16571E6" w14:textId="77777777" w:rsidTr="00BD68DC">
        <w:tc>
          <w:tcPr>
            <w:tcW w:w="2977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5AB91FD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20C6AA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5CF5768F" w14:textId="77777777" w:rsidTr="00BD68DC">
        <w:trPr>
          <w:trHeight w:hRule="exact" w:val="5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4BCF527B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520" w:type="dxa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6B9C0EEC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4FD22B7B" w14:textId="77777777" w:rsidR="00F67157" w:rsidRPr="00DE1E5B" w:rsidRDefault="00BD68DC">
      <w:pPr>
        <w:pStyle w:val="a3"/>
        <w:spacing w:before="130"/>
        <w:ind w:left="348"/>
        <w:rPr>
          <w:color w:val="313130"/>
          <w:sz w:val="18"/>
          <w:szCs w:val="18"/>
          <w:lang w:val="ru-RU"/>
        </w:rPr>
      </w:pPr>
      <w:r w:rsidRPr="00DE1E5B">
        <w:rPr>
          <w:i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96861AE" wp14:editId="34784566">
                <wp:simplePos x="0" y="0"/>
                <wp:positionH relativeFrom="page">
                  <wp:posOffset>1048490</wp:posOffset>
                </wp:positionH>
                <wp:positionV relativeFrom="paragraph">
                  <wp:posOffset>194520</wp:posOffset>
                </wp:positionV>
                <wp:extent cx="0" cy="240665"/>
                <wp:effectExtent l="19050" t="0" r="19050" b="26035"/>
                <wp:wrapNone/>
                <wp:docPr id="12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665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43892" id="Line 109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2.55pt,15.3pt" to="82.5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" strokecolor="#415fb1" strokeweight=".79933mm">
                <w10:wrap anchorx="page"/>
              </v:line>
            </w:pict>
          </mc:Fallback>
        </mc:AlternateContent>
      </w:r>
    </w:p>
    <w:tbl>
      <w:tblPr>
        <w:tblStyle w:val="aa"/>
        <w:tblW w:w="9433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4394"/>
        <w:gridCol w:w="2126"/>
      </w:tblGrid>
      <w:tr w:rsidR="00DE1E5B" w:rsidRPr="00BD68DC" w14:paraId="2AF397F5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AFE3A" w14:textId="77777777" w:rsidR="00DE1E5B" w:rsidRDefault="00BD68DC" w:rsidP="00BD68DC">
            <w:pPr>
              <w:pStyle w:val="a3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Размещение ОСК</w:t>
            </w:r>
            <w:r w:rsidR="00DE1E5B" w:rsidRPr="00C42442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14:paraId="0857CA2B" w14:textId="77777777" w:rsidR="00BD68DC" w:rsidRPr="00DE1E5B" w:rsidRDefault="00BD68DC" w:rsidP="00BD68DC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5C2178" w:rsidRPr="00BD68DC" w14:paraId="5A27E4B6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E195EA7" w14:textId="77777777" w:rsidR="005C2178" w:rsidRPr="00C42442" w:rsidRDefault="005C2178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E5125E8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E26F9B" w14:paraId="04996C7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77DF322" w14:textId="77777777" w:rsidR="00924C57" w:rsidRPr="00C42442" w:rsidRDefault="00924C57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Размещение объекта (существующее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вновь возводимое капитальное здание</w:t>
            </w:r>
            <w:r w:rsidR="009A5104" w:rsidRPr="00C42442">
              <w:rPr>
                <w:rFonts w:cs="Arial"/>
                <w:lang w:val="ru-RU"/>
              </w:rPr>
              <w:t>/</w:t>
            </w:r>
            <w:r w:rsidRPr="00C42442">
              <w:rPr>
                <w:rFonts w:cs="Arial"/>
                <w:lang w:val="ru-RU"/>
              </w:rPr>
              <w:t>не утепленные сооружения</w:t>
            </w:r>
            <w:r w:rsidR="009A5104" w:rsidRPr="00C42442">
              <w:rPr>
                <w:rFonts w:cs="Arial"/>
                <w:lang w:val="ru-RU"/>
              </w:rPr>
              <w:t xml:space="preserve">/ </w:t>
            </w:r>
            <w:r w:rsidRPr="00C42442">
              <w:rPr>
                <w:rFonts w:cs="Arial"/>
                <w:lang w:val="ru-RU"/>
              </w:rPr>
              <w:t>открытое пространство)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E53119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E26F9B" w14:paraId="753FDAD9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CE1F529" w14:textId="77777777" w:rsidR="005C2178" w:rsidRPr="00C42442" w:rsidRDefault="005C2178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386CBA8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DE1E5B" w14:paraId="194CC97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DBBA979" w14:textId="77777777" w:rsidR="00924C57" w:rsidRPr="00C42442" w:rsidRDefault="00924C57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r w:rsidRPr="00C42442">
              <w:rPr>
                <w:rFonts w:cs="Arial"/>
              </w:rPr>
              <w:t xml:space="preserve">Исполнение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615D81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5C2178" w:rsidRPr="00DE1E5B" w14:paraId="1CA1650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1D9F5DC" w14:textId="77777777" w:rsidR="005C2178" w:rsidRPr="00C42442" w:rsidRDefault="005C2178" w:rsidP="00924C57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1B9B6AA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</w:rPr>
            </w:pPr>
          </w:p>
        </w:tc>
      </w:tr>
      <w:tr w:rsidR="00924C57" w:rsidRPr="00E26F9B" w14:paraId="291A599A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6ACE1FA" w14:textId="77777777" w:rsidR="00924C57" w:rsidRPr="00C42442" w:rsidRDefault="00924C57" w:rsidP="00924C5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Тип объекта (проходной, тупиковый, секционный)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66355F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C2178" w:rsidRPr="00E26F9B" w14:paraId="520EA684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2EC257C" w14:textId="77777777" w:rsidR="005C2178" w:rsidRPr="00C42442" w:rsidRDefault="005C2178" w:rsidP="00924C5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866FD41" w14:textId="77777777" w:rsidR="005C2178" w:rsidRPr="00DE1E5B" w:rsidRDefault="005C2178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E26F9B" w14:paraId="1FDB84E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716F21E" w14:textId="77777777" w:rsidR="00924C57" w:rsidRPr="00C42442" w:rsidRDefault="00924C5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Габаритные размеры окрашиваемых изделий, мм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6532C68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E26F9B" w14:paraId="610D2209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38538DA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68E2D4DD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E03A42" w14:paraId="4348B589" w14:textId="77777777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FDFA7DB" w14:textId="77777777" w:rsidR="00F92765" w:rsidRPr="00C42442" w:rsidRDefault="00BD68DC" w:rsidP="00BD68DC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Максимальная м</w:t>
            </w:r>
            <w:r w:rsidR="00F92765">
              <w:rPr>
                <w:rFonts w:cs="Arial"/>
                <w:lang w:val="ru-RU"/>
              </w:rPr>
              <w:t>асса издели</w:t>
            </w:r>
            <w:r>
              <w:rPr>
                <w:rFonts w:cs="Arial"/>
                <w:lang w:val="ru-RU"/>
              </w:rPr>
              <w:t>й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2376EAC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39DAED3" w14:textId="77777777" w:rsidR="00F92765" w:rsidRPr="00E03A42" w:rsidRDefault="00F92765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</w:tr>
      <w:tr w:rsidR="00F92765" w:rsidRPr="00DE1E5B" w14:paraId="5ECA871F" w14:textId="77777777" w:rsidTr="00A3798B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7691D4A" w14:textId="77777777" w:rsidR="00F92765" w:rsidRPr="00C42442" w:rsidRDefault="00F92765" w:rsidP="00A3798B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57586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F92765" w:rsidRPr="00DE1E5B" w14:paraId="50197EEB" w14:textId="77777777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AAE8A67" w14:textId="77777777" w:rsidR="00F92765" w:rsidRPr="00C42442" w:rsidRDefault="00F92765" w:rsidP="00BD68DC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</w:rPr>
              <w:t xml:space="preserve">Размер </w:t>
            </w:r>
            <w:r w:rsidR="00BD68DC">
              <w:rPr>
                <w:rFonts w:cs="Arial"/>
                <w:lang w:val="ru-RU"/>
              </w:rPr>
              <w:t>ОСК</w:t>
            </w:r>
            <w:r>
              <w:rPr>
                <w:rFonts w:cs="Arial"/>
                <w:lang w:val="ru-RU"/>
              </w:rPr>
              <w:t xml:space="preserve"> </w:t>
            </w:r>
            <w:r>
              <w:rPr>
                <w:rFonts w:cs="Arial"/>
              </w:rPr>
              <w:t>внутр. (ДхШхВ)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500589A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953D4D9" w14:textId="77777777" w:rsidR="00F92765" w:rsidRPr="00DE1E5B" w:rsidRDefault="00F92765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C42442">
              <w:rPr>
                <w:color w:val="313130"/>
                <w:lang w:val="ru-RU"/>
              </w:rPr>
              <w:t>мм</w:t>
            </w:r>
          </w:p>
        </w:tc>
      </w:tr>
      <w:tr w:rsidR="000D2C9D" w:rsidRPr="00DE1E5B" w14:paraId="7AE8A58D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D26E166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A1F2B3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175C840C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A23FAF9" w14:textId="77777777" w:rsidR="00E03A42" w:rsidRPr="00C42442" w:rsidRDefault="00F92765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 xml:space="preserve">Размер </w:t>
            </w:r>
            <w:r w:rsidR="00BD68DC">
              <w:rPr>
                <w:color w:val="313130"/>
                <w:lang w:val="ru-RU"/>
              </w:rPr>
              <w:t xml:space="preserve">ОСК </w:t>
            </w:r>
            <w:r>
              <w:rPr>
                <w:color w:val="313130"/>
                <w:lang w:val="ru-RU"/>
              </w:rPr>
              <w:t>наружн. (ДхШхВ) или внешние ограничения на размер камеры*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15FF9E6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3A02C56C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C42442">
              <w:rPr>
                <w:color w:val="313130"/>
                <w:lang w:val="ru-RU"/>
              </w:rPr>
              <w:t>мм</w:t>
            </w:r>
          </w:p>
        </w:tc>
      </w:tr>
      <w:tr w:rsidR="000D2C9D" w:rsidRPr="00E03A42" w14:paraId="3B5FFA5C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3428298" w14:textId="77777777" w:rsidR="000D2C9D" w:rsidRPr="00C42442" w:rsidRDefault="000D2C9D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998F0F0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E26F9B" w14:paraId="0717D6B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C1466B9" w14:textId="77777777" w:rsidR="00924C57" w:rsidRPr="00C42442" w:rsidRDefault="00D1348F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Способ транспортировки изделий в камеру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CB8697D" w14:textId="77777777" w:rsidR="00924C57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F647644" w14:textId="77777777" w:rsidR="00053945" w:rsidRDefault="0005394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65B5B619" w14:textId="09B3BCF3" w:rsidR="00053945" w:rsidRPr="00DE1E5B" w:rsidRDefault="0005394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0D2C9D" w:rsidRPr="00E26F9B" w14:paraId="4B75042F" w14:textId="77777777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8941693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432C9D0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917C7" w:rsidRPr="004917C7" w14:paraId="544B6A2A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32E4DD2" w14:textId="746B5FF1" w:rsidR="004917C7" w:rsidRPr="00C42442" w:rsidRDefault="004917C7" w:rsidP="004917C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 xml:space="preserve">Колея изделий </w:t>
            </w:r>
            <w:r w:rsidRPr="00C42442">
              <w:rPr>
                <w:rFonts w:cs="Arial"/>
                <w:lang w:val="ru-RU"/>
              </w:rPr>
              <w:lastRenderedPageBreak/>
              <w:t>(расстояние  между внутренними сторонами колес при их наличии)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07D9AB1" w14:textId="77777777" w:rsidR="004917C7" w:rsidRDefault="004917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88D6BBF" w14:textId="77777777" w:rsidR="00053945" w:rsidRDefault="0005394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26C6DD3" w14:textId="1DA470F0" w:rsidR="00053945" w:rsidRPr="00DE1E5B" w:rsidRDefault="0005394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4BDE6C9" w14:textId="5C19ED30" w:rsidR="004917C7" w:rsidRPr="004917C7" w:rsidRDefault="004917C7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917C7">
              <w:rPr>
                <w:color w:val="313130"/>
                <w:lang w:val="ru-RU"/>
              </w:rPr>
              <w:lastRenderedPageBreak/>
              <w:t>мм</w:t>
            </w:r>
          </w:p>
        </w:tc>
      </w:tr>
      <w:tr w:rsidR="000D2C9D" w:rsidRPr="004917C7" w14:paraId="439BBCBF" w14:textId="77777777" w:rsidTr="004917C7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C34A020" w14:textId="77777777" w:rsidR="000D2C9D" w:rsidRPr="00C42442" w:rsidRDefault="000D2C9D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9EFE7C8" w14:textId="77777777" w:rsidR="000D2C9D" w:rsidRPr="00DE1E5B" w:rsidRDefault="000D2C9D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24C57" w:rsidRPr="00E26F9B" w14:paraId="56F5050D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8A4C41A" w14:textId="77777777" w:rsidR="00924C57" w:rsidRPr="00C42442" w:rsidRDefault="001105A8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C42442">
              <w:rPr>
                <w:rFonts w:cs="Arial"/>
                <w:lang w:val="ru-RU"/>
              </w:rPr>
              <w:t>Возможность проведения фундаментных работ, организации приямка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403F5AE" w14:textId="77777777" w:rsidR="00924C57" w:rsidRPr="00DE1E5B" w:rsidRDefault="00924C5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E26F9B" w14:paraId="04B80BE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0CFB2D8" w14:textId="77777777" w:rsidR="009A5104" w:rsidRPr="00C42442" w:rsidRDefault="009A5104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0B0CCA42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DE1E5B" w14:paraId="5E98CCBF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CC900" w14:textId="77777777" w:rsidR="00DE1E5B" w:rsidRPr="00F90050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F90050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050B3732" wp14:editId="1A51242D">
                      <wp:simplePos x="0" y="0"/>
                      <wp:positionH relativeFrom="page">
                        <wp:posOffset>1060</wp:posOffset>
                      </wp:positionH>
                      <wp:positionV relativeFrom="paragraph">
                        <wp:posOffset>73660</wp:posOffset>
                      </wp:positionV>
                      <wp:extent cx="0" cy="243205"/>
                      <wp:effectExtent l="19050" t="0" r="19050" b="23495"/>
                      <wp:wrapNone/>
                      <wp:docPr id="1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00084" id="Line 109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1pt,5.8pt" to="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DvIAIAAEM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F90050"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  <w:t>Требования к конструкции камеры</w:t>
            </w:r>
          </w:p>
          <w:p w14:paraId="36A7CE0E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1348F" w:rsidRPr="00E26F9B" w14:paraId="6BAD4A91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6F3972D" w14:textId="77777777" w:rsidR="00D1348F" w:rsidRPr="0045743E" w:rsidRDefault="008A106B" w:rsidP="009A5104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Тип ворот (распашные, откатные</w:t>
            </w:r>
            <w:r w:rsidR="0045743E">
              <w:rPr>
                <w:rFonts w:cs="Arial"/>
                <w:lang w:val="ru-RU"/>
              </w:rPr>
              <w:t>/</w:t>
            </w:r>
            <w:r w:rsidRPr="0045743E">
              <w:rPr>
                <w:rFonts w:cs="Arial"/>
                <w:lang w:val="ru-RU"/>
              </w:rPr>
              <w:t>подъемно-секционные</w:t>
            </w:r>
            <w:r w:rsidR="0045743E">
              <w:rPr>
                <w:rFonts w:cs="Arial"/>
                <w:lang w:val="ru-RU"/>
              </w:rPr>
              <w:t>/</w:t>
            </w:r>
            <w:r w:rsidRPr="0045743E">
              <w:rPr>
                <w:rFonts w:cs="Arial"/>
                <w:lang w:val="ru-RU"/>
              </w:rPr>
              <w:t>рольставни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9FB6061" w14:textId="77777777" w:rsidR="00D1348F" w:rsidRPr="00DE1E5B" w:rsidRDefault="00D1348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E26F9B" w14:paraId="50483F15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2129B01" w14:textId="77777777" w:rsidR="0045743E" w:rsidRPr="0045743E" w:rsidRDefault="0045743E" w:rsidP="009A51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158CB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4E69A369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EA8F293" w14:textId="77777777" w:rsidR="00E03A42" w:rsidRPr="0045743E" w:rsidRDefault="00E03A42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Ра</w:t>
            </w:r>
            <w:r>
              <w:rPr>
                <w:rFonts w:cs="Arial"/>
                <w:lang w:val="ru-RU"/>
              </w:rPr>
              <w:t>змер проема ворот в свете (ШхВ)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26EEB76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644BE3A8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45743E">
              <w:rPr>
                <w:rFonts w:cs="Arial"/>
                <w:lang w:val="ru-RU"/>
              </w:rPr>
              <w:t>мм</w:t>
            </w:r>
          </w:p>
        </w:tc>
      </w:tr>
      <w:tr w:rsidR="0045743E" w:rsidRPr="00E03A42" w14:paraId="6FB8DE8A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5AEC4E4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5CC43F2F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E26F9B" w14:paraId="02DC906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23E46A0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Количество и расположение сервисных (аварийных) дверей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A283095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E26F9B" w14:paraId="3E5973B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29CBC2C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1EBCE63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E26F9B" w14:paraId="546847C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8BA40AE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Наличие приямка для окраски снизу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C5001F7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5743E" w:rsidRPr="00E26F9B" w14:paraId="3B0BFE08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F95AE06" w14:textId="77777777" w:rsidR="0045743E" w:rsidRPr="0045743E" w:rsidRDefault="0045743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C420022" w14:textId="77777777" w:rsidR="0045743E" w:rsidRPr="00DE1E5B" w:rsidRDefault="0045743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A106B" w:rsidRPr="00E26F9B" w14:paraId="3462287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61D3F1D" w14:textId="77777777" w:rsidR="008A106B" w:rsidRPr="0045743E" w:rsidRDefault="008A106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45743E">
              <w:rPr>
                <w:rFonts w:cs="Arial"/>
                <w:lang w:val="ru-RU"/>
              </w:rPr>
              <w:t>Требования к освещению и освещенности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B0B1CF1" w14:textId="77777777" w:rsidR="008A106B" w:rsidRPr="00DE1E5B" w:rsidRDefault="008A106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2B7AD6" w14:paraId="21E9A46F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B7FC35" w14:textId="77777777" w:rsidR="002B7AD6" w:rsidRDefault="002B7AD6" w:rsidP="00AA6277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</w:p>
          <w:p w14:paraId="11534AF5" w14:textId="77777777" w:rsidR="00DE1E5B" w:rsidRPr="00CE5329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35E58FDD" wp14:editId="42CCEFFF">
                      <wp:simplePos x="0" y="0"/>
                      <wp:positionH relativeFrom="page">
                        <wp:posOffset>33655</wp:posOffset>
                      </wp:positionH>
                      <wp:positionV relativeFrom="paragraph">
                        <wp:posOffset>78616</wp:posOffset>
                      </wp:positionV>
                      <wp:extent cx="0" cy="243205"/>
                      <wp:effectExtent l="19050" t="0" r="19050" b="23495"/>
                      <wp:wrapNone/>
                      <wp:docPr id="11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311DB9" id="Line 10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.65pt,6.2pt" to="2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is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4B1FD3E4" wp14:editId="1F10ABE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C45643" id="Line 109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GDN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f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y8GDN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5D9F3067" wp14:editId="3F10D2CF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-1273131820</wp:posOffset>
                      </wp:positionV>
                      <wp:extent cx="0" cy="243205"/>
                      <wp:effectExtent l="19050" t="0" r="19050" b="23495"/>
                      <wp:wrapNone/>
                      <wp:docPr id="102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B9DCB7" id="Line 109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100246.6pt" to="-16787.55pt,-100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  <w:r w:rsidRPr="00CE5329">
              <w:rPr>
                <w:rFonts w:ascii="DIN Pro Medium" w:hAnsi="DIN Pro Medium" w:cs="DIN Pro Medium"/>
                <w:sz w:val="24"/>
                <w:szCs w:val="24"/>
                <w:lang w:val="ru-RU"/>
              </w:rPr>
              <w:t>Технологические операции и технологические режимы</w:t>
            </w:r>
          </w:p>
          <w:p w14:paraId="436F5A57" w14:textId="77777777" w:rsidR="00DE1E5B" w:rsidRPr="00DE1E5B" w:rsidRDefault="00DE1E5B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E26F9B" w14:paraId="1512DF62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B55EE39" w14:textId="77777777" w:rsidR="00AE62AF" w:rsidRPr="0065767E" w:rsidRDefault="00BD68DC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Проводимые работы (перечислить все виды работ, операций, включая   подготовительные</w:t>
            </w:r>
            <w:r w:rsidR="00216293">
              <w:rPr>
                <w:rFonts w:cs="Arial"/>
                <w:lang w:val="ru-RU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AA0C784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E26F9B" w14:paraId="697F5F45" w14:textId="77777777" w:rsidTr="004917C7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0107092" w14:textId="77777777" w:rsidR="00CE5329" w:rsidRPr="00BD68DC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B4CD5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D68DC" w14:paraId="5505BC6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676B661" w14:textId="77777777" w:rsidR="00AE62AF" w:rsidRPr="0065767E" w:rsidRDefault="00216293" w:rsidP="00AE62A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Количество маляров (макс.)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3F78B0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BD68DC" w14:paraId="1A3D82B3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81A55D2" w14:textId="77777777" w:rsidR="00CE5329" w:rsidRPr="0065767E" w:rsidRDefault="00CE5329" w:rsidP="00AE62AF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55B4A49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E26F9B" w14:paraId="3E1F48A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CBDF00" w14:textId="77777777" w:rsidR="00AE62AF" w:rsidRPr="0065767E" w:rsidRDefault="0021629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 xml:space="preserve">Используемые материалы, реагенты (напр., растворители, моющие растворы и пр.) 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952B2DF" w14:textId="77777777" w:rsidR="00AE62AF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9DE76B3" w14:textId="77777777" w:rsidR="00C458C7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890F737" w14:textId="77777777" w:rsidR="00C458C7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057C1CBF" w14:textId="77777777" w:rsidR="00C458C7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5C36D1E6" w14:textId="1295521F" w:rsidR="00C458C7" w:rsidRPr="00DE1E5B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CE5329" w:rsidRPr="00E26F9B" w14:paraId="629E475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13348A5" w14:textId="77777777" w:rsidR="00CE5329" w:rsidRPr="00216293" w:rsidRDefault="00CE5329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776C632" w14:textId="77777777" w:rsidR="00CE5329" w:rsidRPr="00DE1E5B" w:rsidRDefault="00CE5329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DE1E5B" w14:paraId="6426055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D2423B4" w14:textId="77777777" w:rsidR="00AE62AF" w:rsidRPr="0065767E" w:rsidRDefault="00216293" w:rsidP="00216293">
            <w:pPr>
              <w:pStyle w:val="a3"/>
              <w:tabs>
                <w:tab w:val="left" w:pos="1809"/>
              </w:tabs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</w:rPr>
              <w:t>Виды применяемых ЛКМ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A3654E8" w14:textId="77777777" w:rsidR="00C458C7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1E7AB2B1" w14:textId="6847EC04" w:rsidR="00C458C7" w:rsidRPr="00DE1E5B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DE1E5B" w14:paraId="3B6F8154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1A7E107" w14:textId="77777777" w:rsidR="0065767E" w:rsidRPr="0065767E" w:rsidRDefault="0065767E" w:rsidP="009A5104">
            <w:pPr>
              <w:pStyle w:val="a3"/>
              <w:tabs>
                <w:tab w:val="left" w:pos="1809"/>
              </w:tabs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40709E23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6044E35B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FC13A79" w14:textId="77777777" w:rsidR="00E03A42" w:rsidRPr="0065767E" w:rsidRDefault="00216293" w:rsidP="00E03A42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Температура при покраске</w:t>
            </w:r>
            <w:r w:rsidR="00E03A42" w:rsidRPr="0065767E">
              <w:rPr>
                <w:rFonts w:cs="Arial"/>
                <w:lang w:val="ru-RU"/>
              </w:rPr>
              <w:t xml:space="preserve">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D2F0F1A" w14:textId="77777777" w:rsidR="00C458C7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72ED0E51" w14:textId="51633475" w:rsidR="00C458C7" w:rsidRPr="00DE1E5B" w:rsidRDefault="00C458C7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B4B3BE1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°С</w:t>
            </w:r>
          </w:p>
        </w:tc>
      </w:tr>
      <w:tr w:rsidR="0065767E" w:rsidRPr="00E03A42" w14:paraId="03B3AF6A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DD2F1E0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3095F3B8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216293" w:rsidRPr="00E26F9B" w14:paraId="5E4F9A75" w14:textId="77777777" w:rsidTr="00A3798B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F5D399F" w14:textId="54BE3D68" w:rsidR="00216293" w:rsidRPr="0065767E" w:rsidRDefault="00216293" w:rsidP="00A3798B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  <w:lang w:val="ru-RU"/>
              </w:rPr>
              <w:t>Температурный режим при сушке (максимальная температура, °С)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6784082" w14:textId="77777777" w:rsidR="00216293" w:rsidRPr="00DE1E5B" w:rsidRDefault="00216293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216293" w:rsidRPr="00E26F9B" w14:paraId="70A9FB87" w14:textId="77777777" w:rsidTr="00A3798B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EE5758A" w14:textId="77777777" w:rsidR="00216293" w:rsidRPr="00216293" w:rsidRDefault="00216293" w:rsidP="00A3798B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3DAEC5A" w14:textId="77777777" w:rsidR="00216293" w:rsidRPr="00DE1E5B" w:rsidRDefault="00216293" w:rsidP="00A3798B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E62AF" w:rsidRPr="00BD68DC" w14:paraId="266451E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4236B25" w14:textId="77777777" w:rsidR="00AE62AF" w:rsidRPr="0065767E" w:rsidRDefault="0021629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cs="Arial"/>
              </w:rPr>
              <w:t>Продолжительность сушки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DD24316" w14:textId="77777777" w:rsidR="00AE62AF" w:rsidRPr="00DE1E5B" w:rsidRDefault="00AE62AF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65767E" w:rsidRPr="00BD68DC" w14:paraId="15698F94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1A6B327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2333CDC4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081E18F2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DB5DD29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Максимальный расход ЛКМ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4F230CF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2A47308B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14:paraId="21E274AF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5AFA43B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C1445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245C9200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7A31A58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Вид растворителей и </w:t>
            </w:r>
            <w:r>
              <w:rPr>
                <w:rFonts w:cs="Arial"/>
                <w:lang w:val="ru-RU"/>
              </w:rPr>
              <w:t xml:space="preserve">содержание растворителей в ЛКМ 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736615C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1C41D387" w14:textId="77777777" w:rsidR="00E03A42" w:rsidRPr="00DE1E5B" w:rsidRDefault="00E03A42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  <w:r>
              <w:rPr>
                <w:rFonts w:cs="Arial"/>
                <w:lang w:val="ru-RU"/>
              </w:rPr>
              <w:t>вес. %</w:t>
            </w:r>
          </w:p>
        </w:tc>
      </w:tr>
      <w:tr w:rsidR="0065767E" w:rsidRPr="00E03A42" w14:paraId="3E6855AB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E59C712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6B271" w14:textId="77777777" w:rsidR="0065767E" w:rsidRPr="00DE1E5B" w:rsidRDefault="0065767E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03A42" w:rsidRPr="00E03A42" w14:paraId="2F4BBCEE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3AB58F0" w14:textId="77777777" w:rsidR="00E03A42" w:rsidRPr="0065767E" w:rsidRDefault="00E03A42" w:rsidP="00E03A42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  <w:lang w:val="ru-RU"/>
              </w:rPr>
              <w:t xml:space="preserve">Максимальный расход растворителей при </w:t>
            </w:r>
            <w:r>
              <w:rPr>
                <w:rFonts w:cs="Arial"/>
                <w:lang w:val="ru-RU"/>
              </w:rPr>
              <w:t>обезжиривании</w:t>
            </w:r>
          </w:p>
        </w:tc>
        <w:tc>
          <w:tcPr>
            <w:tcW w:w="439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F7FC488" w14:textId="77777777"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808080" w:themeColor="background1" w:themeShade="80"/>
              <w:bottom w:val="nil"/>
              <w:right w:val="nil"/>
            </w:tcBorders>
          </w:tcPr>
          <w:p w14:paraId="03A36AFA" w14:textId="77777777" w:rsidR="00E03A42" w:rsidRDefault="00E03A42" w:rsidP="00AA6277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65767E">
              <w:rPr>
                <w:rFonts w:cs="Arial"/>
                <w:lang w:val="ru-RU"/>
              </w:rPr>
              <w:t>г/мин</w:t>
            </w:r>
          </w:p>
        </w:tc>
      </w:tr>
      <w:tr w:rsidR="0065767E" w:rsidRPr="00E03A42" w14:paraId="50148619" w14:textId="77777777" w:rsidTr="00A372BA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79BD493" w14:textId="77777777" w:rsidR="0065767E" w:rsidRPr="0065767E" w:rsidRDefault="0065767E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036C447" w14:textId="77777777" w:rsidR="0065767E" w:rsidRDefault="0065767E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8A106B" w14:paraId="17D72521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E6950AA" w14:textId="77777777" w:rsidR="00E74473" w:rsidRPr="0065767E" w:rsidRDefault="00E74473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 w:rsidRPr="0065767E">
              <w:rPr>
                <w:rFonts w:cs="Arial"/>
              </w:rPr>
              <w:t>Вид растворителей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9485AFA" w14:textId="77777777" w:rsidR="00E74473" w:rsidRDefault="00E74473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14:paraId="0392776A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82394" w14:textId="77777777" w:rsidR="00002F4F" w:rsidRDefault="00002F4F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</w:p>
          <w:p w14:paraId="3A39AE45" w14:textId="77777777" w:rsidR="00DE1E5B" w:rsidRPr="00461AE5" w:rsidRDefault="00DE1E5B" w:rsidP="00AA6277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461AE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03741E8D" wp14:editId="18C4C86A">
                      <wp:simplePos x="0" y="0"/>
                      <wp:positionH relativeFrom="page">
                        <wp:posOffset>-15240</wp:posOffset>
                      </wp:positionH>
                      <wp:positionV relativeFrom="paragraph">
                        <wp:posOffset>92331</wp:posOffset>
                      </wp:positionV>
                      <wp:extent cx="0" cy="243205"/>
                      <wp:effectExtent l="19050" t="0" r="19050" b="23495"/>
                      <wp:wrapNone/>
                      <wp:docPr id="10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FB35F1" id="Line 109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7.25pt" to="-1.2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461AE5">
              <w:rPr>
                <w:rFonts w:ascii="DIN Pro Medium" w:hAnsi="DIN Pro Medium" w:cs="DIN Pro Medium"/>
                <w:sz w:val="24"/>
                <w:szCs w:val="24"/>
              </w:rPr>
              <w:t>Инженерные коммуникации</w:t>
            </w:r>
          </w:p>
          <w:p w14:paraId="51DF6E2C" w14:textId="77777777" w:rsidR="00DE1E5B" w:rsidRDefault="00DE1E5B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E74473" w:rsidRPr="00E26F9B" w14:paraId="6E1044E5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4FBC06D" w14:textId="77777777" w:rsidR="00E74473" w:rsidRPr="00461AE5" w:rsidRDefault="004A02B6" w:rsidP="00002F4F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  <w:r w:rsidRPr="00461AE5">
              <w:rPr>
                <w:rFonts w:cs="Arial"/>
                <w:lang w:val="ru-RU"/>
              </w:rPr>
              <w:t>Источник тепла для нагрева воздуха (природный газ</w:t>
            </w:r>
            <w:r w:rsidR="00461AE5">
              <w:rPr>
                <w:rFonts w:cs="Arial"/>
                <w:lang w:val="ru-RU"/>
              </w:rPr>
              <w:t>/</w:t>
            </w:r>
            <w:r w:rsidRPr="00461AE5">
              <w:rPr>
                <w:rFonts w:cs="Arial"/>
                <w:lang w:val="ru-RU"/>
              </w:rPr>
              <w:t>диз. топливо, перегретый пар, э</w:t>
            </w:r>
            <w:r w:rsidR="00E03A42">
              <w:rPr>
                <w:rFonts w:cs="Arial"/>
                <w:lang w:val="ru-RU"/>
              </w:rPr>
              <w:t>лектроэнергия, комбинированный)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911E1CC" w14:textId="77777777" w:rsidR="00E74473" w:rsidRPr="00787B96" w:rsidRDefault="00E74473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E26F9B" w14:paraId="0EF89BD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12FF3B7" w14:textId="77777777" w:rsidR="00461AE5" w:rsidRPr="00461AE5" w:rsidRDefault="00461AE5" w:rsidP="004A02B6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7A563F6" w14:textId="77777777" w:rsidR="00461AE5" w:rsidRPr="00787B96" w:rsidRDefault="00461AE5" w:rsidP="006F100D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7200C73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27FC41C" w14:textId="77777777"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</w:rPr>
              <w:t>Источник сжатого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A935A6D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4D4B7BD2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2E744A0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D407815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E26F9B" w14:paraId="1DE5562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3D9F7FC" w14:textId="77777777"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Необходимость установки система очистки сжатого воздуха (при использовании заводской линии)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3C0B7070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E26F9B" w14:paraId="0BB559F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225D083" w14:textId="77777777" w:rsidR="00461AE5" w:rsidRPr="00EC767B" w:rsidRDefault="00461AE5" w:rsidP="00AA6277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FBCDE9E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8A106B" w14:paraId="1F04352B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74978B4" w14:textId="77777777"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</w:rPr>
              <w:t>Количество точек подключения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8A863A9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61AE5" w:rsidRPr="008A106B" w14:paraId="44639EA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78863D" w14:textId="77777777" w:rsidR="00461AE5" w:rsidRPr="00461AE5" w:rsidRDefault="00461AE5" w:rsidP="00AA6277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DC2C746" w14:textId="77777777" w:rsidR="00461AE5" w:rsidRPr="00787B96" w:rsidRDefault="00461AE5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74473" w:rsidRPr="00E26F9B" w14:paraId="5F75453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CCB08F2" w14:textId="77777777" w:rsidR="00E74473" w:rsidRPr="00461AE5" w:rsidRDefault="00EC767B" w:rsidP="00AA6277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Точки забора и выброса вентиляционного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4230B4C" w14:textId="77777777" w:rsidR="00E74473" w:rsidRPr="00787B96" w:rsidRDefault="00E74473" w:rsidP="00AA627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E26F9B" w14:paraId="035AE993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0ED2A52" w14:textId="77777777" w:rsidR="004A02B6" w:rsidRPr="004A02B6" w:rsidRDefault="004A02B6" w:rsidP="00AA6277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157D4F61" w14:textId="77777777" w:rsidR="004A02B6" w:rsidRDefault="004A02B6" w:rsidP="00AA6277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DE1E5B" w:rsidRPr="008A106B" w14:paraId="0B9E318D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1BF5BC2" w14:textId="77777777" w:rsidR="00DE1E5B" w:rsidRPr="00CE7902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CE7902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50493F08" wp14:editId="2503FC69">
                      <wp:simplePos x="0" y="0"/>
                      <wp:positionH relativeFrom="page">
                        <wp:posOffset>-16935</wp:posOffset>
                      </wp:positionH>
                      <wp:positionV relativeFrom="paragraph">
                        <wp:posOffset>75565</wp:posOffset>
                      </wp:positionV>
                      <wp:extent cx="0" cy="243205"/>
                      <wp:effectExtent l="19050" t="0" r="19050" b="23495"/>
                      <wp:wrapNone/>
                      <wp:docPr id="10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CBAC04" id="Line 10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35pt,5.95pt" to="-1.3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ZT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" strokecolor="#415fb1" strokeweight=".79933mm">
                      <w10:wrap anchorx="page"/>
                    </v:line>
                  </w:pict>
                </mc:Fallback>
              </mc:AlternateContent>
            </w:r>
            <w:r w:rsidRPr="00CE7902">
              <w:rPr>
                <w:rFonts w:ascii="DIN Pro Medium" w:hAnsi="DIN Pro Medium" w:cs="DIN Pro Medium"/>
                <w:sz w:val="24"/>
                <w:szCs w:val="24"/>
              </w:rPr>
              <w:t>Требования к системе автоматики</w:t>
            </w:r>
          </w:p>
          <w:p w14:paraId="352FF386" w14:textId="77777777" w:rsidR="00DE1E5B" w:rsidRPr="00DE1E5B" w:rsidRDefault="00DE1E5B" w:rsidP="004A02B6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</w:rPr>
            </w:pPr>
          </w:p>
        </w:tc>
      </w:tr>
      <w:tr w:rsidR="004A02B6" w:rsidRPr="00E26F9B" w14:paraId="53E69473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EDFA7D8" w14:textId="77777777"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>Внешняя индикация режима камеры (работа, отключено)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536D717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E26F9B" w14:paraId="16D5F3F1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FD9ECCC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65E32F6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E26F9B" w14:paraId="21C7C638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8FC1FAC" w14:textId="77777777" w:rsidR="004A02B6" w:rsidRPr="003A1775" w:rsidRDefault="004A02B6" w:rsidP="004A02B6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lastRenderedPageBreak/>
              <w:t>Регистрация и архивирование данных по технологическим режимам применительно к каждому изделию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B57C905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E26F9B" w14:paraId="532A69D5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80C207F" w14:textId="77777777" w:rsidR="003A1775" w:rsidRPr="003A1775" w:rsidRDefault="003A1775" w:rsidP="004A02B6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4476CEC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A02B6" w:rsidRPr="00E26F9B" w14:paraId="2584EE4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D2AF0E4" w14:textId="77777777" w:rsidR="004A02B6" w:rsidRPr="003A1775" w:rsidRDefault="004A02B6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  <w:lang w:val="ru-RU"/>
              </w:rPr>
              <w:t xml:space="preserve">Выдача информации о режиме работы и технологических параметрах на внешний терминал, сервер, мобильный 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680C82" w14:textId="77777777" w:rsidR="004A02B6" w:rsidRPr="00787B96" w:rsidRDefault="004A02B6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19B49B1D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  <w:p w14:paraId="40AF70BE" w14:textId="77777777" w:rsidR="00537463" w:rsidRPr="00787B96" w:rsidRDefault="00537463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3A1775" w:rsidRPr="00E26F9B" w14:paraId="292FCA4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7B52D85" w14:textId="77777777" w:rsidR="003A1775" w:rsidRPr="003A1775" w:rsidRDefault="003A1775" w:rsidP="004E5A04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CA03575" w14:textId="77777777" w:rsidR="003A1775" w:rsidRPr="00787B96" w:rsidRDefault="003A1775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3E897FA6" w14:textId="77777777" w:rsidTr="00E03A42">
        <w:trPr>
          <w:trHeight w:val="533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970F578" w14:textId="77777777" w:rsidR="004E5A04" w:rsidRPr="003A1775" w:rsidRDefault="004E5A04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3A1775">
              <w:rPr>
                <w:rFonts w:cs="Arial"/>
              </w:rPr>
              <w:t>Система цифрового видеонаблюдения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D85BBFB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6E966C0F" w14:textId="77777777" w:rsidTr="00E03A42">
        <w:trPr>
          <w:gridAfter w:val="2"/>
          <w:wAfter w:w="652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BF2D9B3" w14:textId="77777777" w:rsidR="005439FB" w:rsidRPr="00DE1E5B" w:rsidRDefault="005439FB" w:rsidP="004E5A04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3A1775" w:rsidRPr="008A106B" w14:paraId="46D0E9CD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C78F5" w14:textId="77777777" w:rsidR="003A1775" w:rsidRDefault="005439FB" w:rsidP="004A02B6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</w:rPr>
            </w:pPr>
            <w:r w:rsidRPr="003A1775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24F70E34" wp14:editId="34E8B45D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105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4BA9AD" id="Line 109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3A1775">
              <w:rPr>
                <w:rFonts w:ascii="DIN Pro Medium" w:hAnsi="DIN Pro Medium" w:cs="DIN Pro Medium"/>
                <w:sz w:val="24"/>
                <w:szCs w:val="24"/>
              </w:rPr>
              <w:t xml:space="preserve">Дополнительное </w:t>
            </w:r>
            <w:r w:rsidR="003A1775" w:rsidRPr="003A1775">
              <w:rPr>
                <w:rFonts w:ascii="DIN Pro Medium" w:hAnsi="DIN Pro Medium" w:cs="DIN Pro Medium"/>
                <w:sz w:val="24"/>
                <w:szCs w:val="24"/>
              </w:rPr>
              <w:t>оснащение</w:t>
            </w:r>
          </w:p>
          <w:p w14:paraId="28790C12" w14:textId="77777777" w:rsidR="003A1775" w:rsidRDefault="003A1775" w:rsidP="004A02B6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4E5A04" w:rsidRPr="008A106B" w14:paraId="406A8159" w14:textId="77777777" w:rsidTr="00055D3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7A64074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Подъемные лифтовые площадки (тип)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00379F5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7BF7CCA6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0F108E6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9EF4A07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5357710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C7301E6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Другая оснастка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31CCFAA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3E4B2A31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C979280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DDC0F7E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4EE050B4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49E7656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Рекуператоры тепла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E2EA798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4CD2DC77" w14:textId="77777777" w:rsidTr="00E03A42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E84E51B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1B55FCE0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64582F49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06098D2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Переносные светильники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D39718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34ECE57A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61AECDF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1FDE952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3A028CF6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F2C485E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Переносные заземляющие устройства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60E13030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62680BD7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EE685F2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3CAD60D1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713EE6A1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4C9B0FBF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Транспортные тележки, грузоподъемность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3B7E7A7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07BD784E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5229D29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BF3EC4F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6D375A21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ABD0781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Тяговый механизм для тележек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D59810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2CEE9A0C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7F89864A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9F1D113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E5A04" w:rsidRPr="008A106B" w14:paraId="3A94FAE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8989786" w14:textId="77777777" w:rsidR="004E5A04" w:rsidRPr="005439FB" w:rsidRDefault="008B4DFC" w:rsidP="004E5A04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Тали, домкраты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70F9CF5C" w14:textId="77777777" w:rsidR="004E5A04" w:rsidRPr="00787B96" w:rsidRDefault="004E5A04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4C77F610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006A3AC7" w14:textId="77777777" w:rsidR="005439FB" w:rsidRPr="005439FB" w:rsidRDefault="005439FB" w:rsidP="004E5A04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65D8304" w14:textId="77777777" w:rsidR="005439FB" w:rsidRPr="00787B96" w:rsidRDefault="005439FB" w:rsidP="004A02B6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3A396DE0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1279F55" w14:textId="77777777" w:rsidR="008B4DFC" w:rsidRPr="005439FB" w:rsidRDefault="008B4DFC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  <w:r w:rsidRPr="005439FB">
              <w:rPr>
                <w:rFonts w:cs="Arial"/>
              </w:rPr>
              <w:t>Компрессорная установка, характеристики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8186076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7FDA4D1F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48391081" w14:textId="77777777" w:rsidR="005439FB" w:rsidRPr="005439FB" w:rsidRDefault="005439FB" w:rsidP="008B4DFC">
            <w:pPr>
              <w:tabs>
                <w:tab w:val="center" w:pos="4536"/>
                <w:tab w:val="right" w:pos="9072"/>
              </w:tabs>
              <w:spacing w:before="40" w:after="4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03AEE71" w14:textId="77777777"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E26F9B" w14:paraId="4F221CA7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4CDA9ED" w14:textId="77777777" w:rsidR="008B4DFC" w:rsidRPr="005439FB" w:rsidRDefault="004038AD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rFonts w:cs="Arial"/>
                <w:lang w:val="ru-RU"/>
              </w:rPr>
              <w:t>Осушитель воздуха</w:t>
            </w:r>
            <w:r w:rsidR="008B4DFC" w:rsidRPr="005439FB">
              <w:rPr>
                <w:rFonts w:cs="Arial"/>
                <w:lang w:val="ru-RU"/>
              </w:rPr>
              <w:t>, блоки подготовки  воздуха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0FCD91E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E26F9B" w14:paraId="34635A10" w14:textId="77777777" w:rsidTr="00E03A42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AB21AD1" w14:textId="77777777" w:rsidR="005439FB" w:rsidRPr="005439FB" w:rsidRDefault="005439FB" w:rsidP="008B4DFC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DBBB032" w14:textId="77777777" w:rsidR="005439FB" w:rsidRPr="00787B96" w:rsidRDefault="005439FB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6C08EC7C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282E0DE" w14:textId="77777777" w:rsidR="008B4DFC" w:rsidRPr="005439FB" w:rsidRDefault="008B4DFC" w:rsidP="008B4DFC">
            <w:pPr>
              <w:pStyle w:val="a3"/>
              <w:spacing w:before="130"/>
              <w:rPr>
                <w:rFonts w:cs="Arial"/>
                <w:lang w:val="ru-RU"/>
              </w:rPr>
            </w:pPr>
            <w:r w:rsidRPr="005439FB">
              <w:rPr>
                <w:rFonts w:cs="Arial"/>
              </w:rPr>
              <w:t>Прочее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1F9824F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5439FB" w:rsidRPr="008A106B" w14:paraId="1C8F2EF5" w14:textId="77777777" w:rsidTr="002962A6">
        <w:trPr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2D653E72" w14:textId="77777777" w:rsidR="005439FB" w:rsidRDefault="005439FB" w:rsidP="008B4DFC">
            <w:pPr>
              <w:pStyle w:val="a3"/>
              <w:spacing w:before="130"/>
              <w:rPr>
                <w:rFonts w:cs="Arial"/>
              </w:rPr>
            </w:pPr>
          </w:p>
          <w:p w14:paraId="20195663" w14:textId="77777777" w:rsidR="00EC767B" w:rsidRPr="005439FB" w:rsidRDefault="00EC767B" w:rsidP="008B4DFC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3C592" w14:textId="77777777" w:rsidR="005439FB" w:rsidRDefault="005439FB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7E08CA" w:rsidRPr="00F10336" w14:paraId="1EF40BF6" w14:textId="77777777" w:rsidTr="002962A6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093A55" w14:textId="77777777" w:rsidR="00EC767B" w:rsidRDefault="007E08CA" w:rsidP="008B4DFC">
            <w:pPr>
              <w:pStyle w:val="a3"/>
              <w:spacing w:before="130"/>
              <w:rPr>
                <w:rFonts w:ascii="DIN Pro Medium" w:hAnsi="DIN Pro Medium" w:cs="DIN Pro Medium"/>
                <w:sz w:val="18"/>
                <w:szCs w:val="18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E5C1499" wp14:editId="0D8F0FFF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-1148169535</wp:posOffset>
                      </wp:positionV>
                      <wp:extent cx="0" cy="243205"/>
                      <wp:effectExtent l="19050" t="0" r="19050" b="23495"/>
                      <wp:wrapNone/>
                      <wp:docPr id="1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567EE2" id="Line 109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90407.05pt" to="-16787.55pt,-90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E4y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44655804" wp14:editId="7EEE7BFF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8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2636D" id="Line 10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1E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1E17F115" wp14:editId="17886775">
                      <wp:simplePos x="0" y="0"/>
                      <wp:positionH relativeFrom="page">
                        <wp:posOffset>-213201885</wp:posOffset>
                      </wp:positionH>
                      <wp:positionV relativeFrom="paragraph">
                        <wp:posOffset>-1089109455</wp:posOffset>
                      </wp:positionV>
                      <wp:extent cx="0" cy="243205"/>
                      <wp:effectExtent l="19050" t="0" r="19050" b="23495"/>
                      <wp:wrapNone/>
                      <wp:docPr id="10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FDBED" id="Line 109" o:spid="_x0000_s1026" style="position:absolute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55pt,-85756.65pt" to="-16787.55pt,-85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IO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J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Pr="00DE1E5B">
              <w:rPr>
                <w:rFonts w:ascii="DIN Pro Medium" w:hAnsi="DIN Pro Medium" w:cs="DIN Pro Medium"/>
                <w:sz w:val="18"/>
                <w:szCs w:val="18"/>
                <w:lang w:val="ru-RU"/>
              </w:rPr>
              <w:t xml:space="preserve"> </w:t>
            </w:r>
          </w:p>
          <w:p w14:paraId="490F93BD" w14:textId="77777777" w:rsidR="007E08CA" w:rsidRDefault="00EC767B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6F5A927" wp14:editId="7967191A">
                      <wp:simplePos x="0" y="0"/>
                      <wp:positionH relativeFrom="page">
                        <wp:posOffset>4445</wp:posOffset>
                      </wp:positionH>
                      <wp:positionV relativeFrom="paragraph">
                        <wp:posOffset>66760</wp:posOffset>
                      </wp:positionV>
                      <wp:extent cx="0" cy="243205"/>
                      <wp:effectExtent l="19050" t="0" r="19050" b="23495"/>
                      <wp:wrapNone/>
                      <wp:docPr id="110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A7BCB3" id="Line 109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35pt,5.25pt" to=".3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+eJ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TAf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" strokecolor="#415fb1" strokeweight=".79933mm">
                      <w10:wrap anchorx="page"/>
                    </v:line>
                  </w:pict>
                </mc:Fallback>
              </mc:AlternateContent>
            </w:r>
            <w:r w:rsidR="00F10336">
              <w:rPr>
                <w:rFonts w:ascii="DIN Pro Medium" w:hAnsi="DIN Pro Medium" w:cs="DIN Pro Medium"/>
                <w:sz w:val="24"/>
                <w:szCs w:val="24"/>
                <w:lang w:val="ru-RU"/>
              </w:rPr>
              <w:t xml:space="preserve">Система автоматического </w:t>
            </w:r>
            <w:r w:rsidR="007E08CA" w:rsidRPr="007E08CA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пожаротушения и сигнализации</w:t>
            </w:r>
          </w:p>
          <w:p w14:paraId="75A390B9" w14:textId="77777777" w:rsidR="007E08CA" w:rsidRDefault="007E08CA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8B4DFC" w:rsidRPr="00E26F9B" w14:paraId="243F8370" w14:textId="77777777" w:rsidTr="002962A6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137B8E7F" w14:textId="77777777" w:rsidR="008B4DFC" w:rsidRPr="00EC767B" w:rsidRDefault="00BE144C" w:rsidP="008B4DFC">
            <w:pPr>
              <w:pStyle w:val="a3"/>
              <w:spacing w:before="130"/>
              <w:rPr>
                <w:sz w:val="24"/>
                <w:szCs w:val="24"/>
                <w:lang w:val="ru-RU"/>
              </w:rPr>
            </w:pPr>
            <w:r>
              <w:rPr>
                <w:rFonts w:cs="Arial"/>
                <w:lang w:val="ru-RU"/>
              </w:rPr>
              <w:t xml:space="preserve">Тип огнетушащего средства (порошок, газ, </w:t>
            </w:r>
            <w:r>
              <w:rPr>
                <w:rFonts w:cs="Arial"/>
                <w:lang w:val="ru-RU"/>
              </w:rPr>
              <w:lastRenderedPageBreak/>
              <w:t>тонкораспыленная вода и пр.)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6166579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EC767B" w:rsidRPr="00E26F9B" w14:paraId="6EC58166" w14:textId="77777777" w:rsidTr="00E03A42">
        <w:trPr>
          <w:gridAfter w:val="2"/>
          <w:wAfter w:w="6520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33A2272C" w14:textId="77777777" w:rsidR="00EC767B" w:rsidRPr="00DE1E5B" w:rsidRDefault="00EC767B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</w:tr>
      <w:tr w:rsidR="008B4DFC" w:rsidRPr="008A106B" w14:paraId="515C798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020BA9" w14:textId="77777777" w:rsidR="008B4DFC" w:rsidRPr="00092118" w:rsidRDefault="00537463" w:rsidP="008B4DFC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092118">
              <w:rPr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033AF5C8" wp14:editId="07F3AC89">
                      <wp:simplePos x="0" y="0"/>
                      <wp:positionH relativeFrom="page">
                        <wp:posOffset>-213204425</wp:posOffset>
                      </wp:positionH>
                      <wp:positionV relativeFrom="paragraph">
                        <wp:posOffset>-1307726620</wp:posOffset>
                      </wp:positionV>
                      <wp:extent cx="0" cy="243205"/>
                      <wp:effectExtent l="19050" t="0" r="19050" b="23495"/>
                      <wp:wrapNone/>
                      <wp:docPr id="116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234CBD" id="Line 109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6787.75pt,-102970.6pt" to="-16787.75pt,-1029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pvIg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8B4DFC" w:rsidRPr="00092118">
              <w:rPr>
                <w:rFonts w:ascii="DIN Pro Medium" w:hAnsi="DIN Pro Medium" w:cs="DIN Pro Medium"/>
                <w:sz w:val="24"/>
                <w:szCs w:val="24"/>
              </w:rPr>
              <w:t>Прочие требования</w:t>
            </w: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B861190" w14:textId="77777777" w:rsidR="008B4DFC" w:rsidRPr="00787B96" w:rsidRDefault="008B4DFC" w:rsidP="008B4DFC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8B4DFC" w:rsidRPr="008A106B" w14:paraId="327F1052" w14:textId="77777777" w:rsidTr="00E03A42"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63AE52E8" w14:textId="77777777" w:rsidR="008B4DFC" w:rsidRPr="00DE1E5B" w:rsidRDefault="008B4DFC" w:rsidP="008B4DFC">
            <w:pPr>
              <w:pStyle w:val="a3"/>
              <w:spacing w:before="130"/>
              <w:rPr>
                <w:rFonts w:cs="Arial"/>
                <w:sz w:val="18"/>
                <w:szCs w:val="18"/>
                <w:lang w:val="ru-RU"/>
              </w:rPr>
            </w:pPr>
          </w:p>
        </w:tc>
        <w:tc>
          <w:tcPr>
            <w:tcW w:w="6520" w:type="dxa"/>
            <w:gridSpan w:val="2"/>
            <w:tcBorders>
              <w:top w:val="single" w:sz="6" w:space="0" w:color="808080" w:themeColor="background1" w:themeShade="80"/>
              <w:left w:val="nil"/>
              <w:bottom w:val="nil"/>
              <w:right w:val="nil"/>
            </w:tcBorders>
          </w:tcPr>
          <w:p w14:paraId="31AF7097" w14:textId="77777777" w:rsidR="008B4DFC" w:rsidRDefault="008B4DFC" w:rsidP="008B4DFC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092118" w:rsidRPr="00E26F9B" w14:paraId="122EE31F" w14:textId="77777777" w:rsidTr="00E03A42">
        <w:tc>
          <w:tcPr>
            <w:tcW w:w="94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A1EDDC" w14:textId="77777777" w:rsidR="00092118" w:rsidRDefault="00092118" w:rsidP="008B4DFC">
            <w:pPr>
              <w:pStyle w:val="a3"/>
              <w:spacing w:before="130"/>
              <w:rPr>
                <w:color w:val="313130"/>
                <w:lang w:val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2A2EC410" wp14:editId="5F245E70">
                      <wp:simplePos x="0" y="0"/>
                      <wp:positionH relativeFrom="page">
                        <wp:posOffset>-15135</wp:posOffset>
                      </wp:positionH>
                      <wp:positionV relativeFrom="paragraph">
                        <wp:posOffset>85129</wp:posOffset>
                      </wp:positionV>
                      <wp:extent cx="0" cy="243205"/>
                      <wp:effectExtent l="19050" t="0" r="19050" b="23495"/>
                      <wp:wrapNone/>
                      <wp:docPr id="119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A1EFEA" id="Line 109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.2pt,6.7pt" to="-1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Pr="00092118">
              <w:rPr>
                <w:rFonts w:ascii="DIN Pro Medium" w:hAnsi="DIN Pro Medium" w:cs="DIN Pro Medium"/>
                <w:sz w:val="24"/>
                <w:szCs w:val="24"/>
                <w:lang w:val="ru-RU"/>
              </w:rPr>
              <w:t>До какой даты Вам необходимо получить предложение</w:t>
            </w:r>
          </w:p>
        </w:tc>
      </w:tr>
      <w:tr w:rsidR="00092118" w:rsidRPr="00E26F9B" w14:paraId="466BA622" w14:textId="77777777" w:rsidTr="00055D32">
        <w:tc>
          <w:tcPr>
            <w:tcW w:w="9433" w:type="dxa"/>
            <w:gridSpan w:val="3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BCBD9B4" w14:textId="77777777" w:rsidR="00092118" w:rsidRPr="00DE1E5B" w:rsidRDefault="00092118" w:rsidP="008B4DFC">
            <w:pPr>
              <w:pStyle w:val="a3"/>
              <w:spacing w:before="130"/>
              <w:rPr>
                <w:i/>
                <w:noProof/>
                <w:sz w:val="18"/>
                <w:szCs w:val="18"/>
                <w:lang w:val="ru-RU" w:eastAsia="ru-RU"/>
              </w:rPr>
            </w:pPr>
          </w:p>
        </w:tc>
      </w:tr>
      <w:tr w:rsidR="00092118" w:rsidRPr="00E26F9B" w14:paraId="36E09D43" w14:textId="77777777" w:rsidTr="00055D32">
        <w:tc>
          <w:tcPr>
            <w:tcW w:w="9433" w:type="dxa"/>
            <w:gridSpan w:val="3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AD134BA" w14:textId="77777777" w:rsidR="00092118" w:rsidRPr="00787B96" w:rsidRDefault="00092118" w:rsidP="008B4DFC">
            <w:pPr>
              <w:pStyle w:val="a3"/>
              <w:spacing w:before="130"/>
              <w:rPr>
                <w:noProof/>
                <w:sz w:val="18"/>
                <w:szCs w:val="18"/>
                <w:lang w:val="ru-RU" w:eastAsia="ru-RU"/>
              </w:rPr>
            </w:pPr>
          </w:p>
        </w:tc>
      </w:tr>
    </w:tbl>
    <w:p w14:paraId="61FDD713" w14:textId="77777777" w:rsidR="00F67157" w:rsidRDefault="00F10336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  <w:r w:rsidRPr="00092118">
        <w:rPr>
          <w:i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147C7F8" wp14:editId="09CF25A7">
                <wp:simplePos x="0" y="0"/>
                <wp:positionH relativeFrom="page">
                  <wp:posOffset>1015944</wp:posOffset>
                </wp:positionH>
                <wp:positionV relativeFrom="paragraph">
                  <wp:posOffset>-1199846</wp:posOffset>
                </wp:positionV>
                <wp:extent cx="0" cy="243205"/>
                <wp:effectExtent l="19050" t="0" r="19050" b="23495"/>
                <wp:wrapNone/>
                <wp:docPr id="11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line">
                          <a:avLst/>
                        </a:prstGeom>
                        <a:noFill/>
                        <a:ln w="28776">
                          <a:solidFill>
                            <a:srgbClr val="415FB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B450" id="Line 109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0pt,-94.5pt" to="80pt,-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" strokecolor="#415fb1" strokeweight=".79933mm">
                <w10:wrap anchorx="page"/>
              </v:line>
            </w:pict>
          </mc:Fallback>
        </mc:AlternateContent>
      </w:r>
    </w:p>
    <w:sectPr w:rsidR="00F67157" w:rsidSect="00F17DA4">
      <w:headerReference w:type="default" r:id="rId7"/>
      <w:footerReference w:type="default" r:id="rId8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06661A" w14:textId="77777777" w:rsidR="004B42E0" w:rsidRDefault="004B42E0">
      <w:r>
        <w:separator/>
      </w:r>
    </w:p>
  </w:endnote>
  <w:endnote w:type="continuationSeparator" w:id="0">
    <w:p w14:paraId="2C59B581" w14:textId="77777777" w:rsidR="004B42E0" w:rsidRDefault="004B4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21D960-4764-4473-92B0-7CD1604309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Pro Regular">
    <w:altName w:val="DIN Pro Regular"/>
    <w:panose1 w:val="020B05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DIN Pro Medium">
    <w:altName w:val="DIN Pro Medium"/>
    <w:panose1 w:val="020B0604020101020102"/>
    <w:charset w:val="00"/>
    <w:family w:val="swiss"/>
    <w:notTrueType/>
    <w:pitch w:val="variable"/>
    <w:sig w:usb0="A00002BF" w:usb1="4000207B" w:usb2="00000008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35592F60-2D54-42E1-9E25-A2CD271334E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DD76B6E-1AB5-4A6E-B7F7-3C6978D14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20EAD" w14:textId="56AF2175" w:rsidR="00DB71A5" w:rsidRDefault="00053945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43F920B0" wp14:editId="6C138345">
          <wp:simplePos x="0" y="0"/>
          <wp:positionH relativeFrom="column">
            <wp:posOffset>-660400</wp:posOffset>
          </wp:positionH>
          <wp:positionV relativeFrom="paragraph">
            <wp:posOffset>-350520</wp:posOffset>
          </wp:positionV>
          <wp:extent cx="7861935" cy="478552"/>
          <wp:effectExtent l="0" t="0" r="0" b="0"/>
          <wp:wrapTopAndBottom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1200" cy="496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715010" w14:textId="77777777" w:rsidR="004B42E0" w:rsidRDefault="004B42E0">
      <w:r>
        <w:separator/>
      </w:r>
    </w:p>
  </w:footnote>
  <w:footnote w:type="continuationSeparator" w:id="0">
    <w:p w14:paraId="7C8A9CED" w14:textId="77777777" w:rsidR="004B42E0" w:rsidRDefault="004B42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F2DBC" w14:textId="5504EFD0" w:rsidR="00DB71A5" w:rsidRPr="00AF28BE" w:rsidRDefault="00053945" w:rsidP="00F17DA4">
    <w:pPr>
      <w:pStyle w:val="a5"/>
    </w:pPr>
    <w:r>
      <w:rPr>
        <w:noProof/>
      </w:rPr>
      <w:drawing>
        <wp:anchor distT="0" distB="0" distL="114300" distR="114300" simplePos="0" relativeHeight="251665408" behindDoc="0" locked="0" layoutInCell="1" allowOverlap="1" wp14:anchorId="11A4CD91" wp14:editId="3EA04D5E">
          <wp:simplePos x="0" y="0"/>
          <wp:positionH relativeFrom="margin">
            <wp:posOffset>-517525</wp:posOffset>
          </wp:positionH>
          <wp:positionV relativeFrom="paragraph">
            <wp:posOffset>-90170</wp:posOffset>
          </wp:positionV>
          <wp:extent cx="6759575" cy="800100"/>
          <wp:effectExtent l="0" t="0" r="0" b="0"/>
          <wp:wrapTopAndBottom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95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2F4F"/>
    <w:rsid w:val="00007DAF"/>
    <w:rsid w:val="00037A0C"/>
    <w:rsid w:val="00053945"/>
    <w:rsid w:val="00055D32"/>
    <w:rsid w:val="00092118"/>
    <w:rsid w:val="000D2C9D"/>
    <w:rsid w:val="000D5001"/>
    <w:rsid w:val="001105A8"/>
    <w:rsid w:val="00153922"/>
    <w:rsid w:val="001C4050"/>
    <w:rsid w:val="001E38B6"/>
    <w:rsid w:val="00201BEB"/>
    <w:rsid w:val="00216293"/>
    <w:rsid w:val="0023396D"/>
    <w:rsid w:val="002962A6"/>
    <w:rsid w:val="002A1E7A"/>
    <w:rsid w:val="002B7AD6"/>
    <w:rsid w:val="002E2261"/>
    <w:rsid w:val="003207E1"/>
    <w:rsid w:val="00321974"/>
    <w:rsid w:val="00322C25"/>
    <w:rsid w:val="00342C9C"/>
    <w:rsid w:val="00353931"/>
    <w:rsid w:val="003836F6"/>
    <w:rsid w:val="003911D6"/>
    <w:rsid w:val="003A1775"/>
    <w:rsid w:val="003A2687"/>
    <w:rsid w:val="003C5C50"/>
    <w:rsid w:val="003D2134"/>
    <w:rsid w:val="003E62D0"/>
    <w:rsid w:val="004038AD"/>
    <w:rsid w:val="00405217"/>
    <w:rsid w:val="0045743E"/>
    <w:rsid w:val="00461AE5"/>
    <w:rsid w:val="004917C7"/>
    <w:rsid w:val="004A02B6"/>
    <w:rsid w:val="004B42E0"/>
    <w:rsid w:val="004E5A04"/>
    <w:rsid w:val="00537463"/>
    <w:rsid w:val="005439FB"/>
    <w:rsid w:val="00560C74"/>
    <w:rsid w:val="005949DC"/>
    <w:rsid w:val="005C2178"/>
    <w:rsid w:val="005F0F1F"/>
    <w:rsid w:val="00610948"/>
    <w:rsid w:val="00613C3C"/>
    <w:rsid w:val="00613E94"/>
    <w:rsid w:val="00620B15"/>
    <w:rsid w:val="00650F8E"/>
    <w:rsid w:val="0065767E"/>
    <w:rsid w:val="006A2BA2"/>
    <w:rsid w:val="006E289D"/>
    <w:rsid w:val="006E3908"/>
    <w:rsid w:val="006E4221"/>
    <w:rsid w:val="006F100D"/>
    <w:rsid w:val="00725D2C"/>
    <w:rsid w:val="007309EA"/>
    <w:rsid w:val="007327E3"/>
    <w:rsid w:val="00754D39"/>
    <w:rsid w:val="00772D79"/>
    <w:rsid w:val="0078096F"/>
    <w:rsid w:val="00787B96"/>
    <w:rsid w:val="007A0631"/>
    <w:rsid w:val="007E08CA"/>
    <w:rsid w:val="00845AA8"/>
    <w:rsid w:val="00854C6E"/>
    <w:rsid w:val="00882ABD"/>
    <w:rsid w:val="008A106B"/>
    <w:rsid w:val="008B43E3"/>
    <w:rsid w:val="008B4DFC"/>
    <w:rsid w:val="00924C57"/>
    <w:rsid w:val="009A5104"/>
    <w:rsid w:val="009B7679"/>
    <w:rsid w:val="00A0091D"/>
    <w:rsid w:val="00A372BA"/>
    <w:rsid w:val="00A86EDF"/>
    <w:rsid w:val="00AE62AF"/>
    <w:rsid w:val="00AF28BE"/>
    <w:rsid w:val="00AF56A8"/>
    <w:rsid w:val="00B267D3"/>
    <w:rsid w:val="00B67371"/>
    <w:rsid w:val="00BD68DC"/>
    <w:rsid w:val="00BE144C"/>
    <w:rsid w:val="00C308B8"/>
    <w:rsid w:val="00C42442"/>
    <w:rsid w:val="00C458C7"/>
    <w:rsid w:val="00C648B6"/>
    <w:rsid w:val="00CA0476"/>
    <w:rsid w:val="00CD2B71"/>
    <w:rsid w:val="00CE15EC"/>
    <w:rsid w:val="00CE5329"/>
    <w:rsid w:val="00CE7902"/>
    <w:rsid w:val="00D12256"/>
    <w:rsid w:val="00D1348F"/>
    <w:rsid w:val="00D34BB0"/>
    <w:rsid w:val="00DB71A5"/>
    <w:rsid w:val="00DD50F5"/>
    <w:rsid w:val="00DE1E5B"/>
    <w:rsid w:val="00E03A42"/>
    <w:rsid w:val="00E260F8"/>
    <w:rsid w:val="00E26F9B"/>
    <w:rsid w:val="00E400DD"/>
    <w:rsid w:val="00E67C1F"/>
    <w:rsid w:val="00E74473"/>
    <w:rsid w:val="00E74703"/>
    <w:rsid w:val="00EB7AA8"/>
    <w:rsid w:val="00EC0F59"/>
    <w:rsid w:val="00EC147E"/>
    <w:rsid w:val="00EC767B"/>
    <w:rsid w:val="00EE5063"/>
    <w:rsid w:val="00F10336"/>
    <w:rsid w:val="00F17DA4"/>
    <w:rsid w:val="00F67157"/>
    <w:rsid w:val="00F83F77"/>
    <w:rsid w:val="00F90050"/>
    <w:rsid w:val="00F92765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E1F8ADA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12256"/>
    <w:rPr>
      <w:rFonts w:ascii="DIN Pro Regular" w:eastAsia="DIN Pro Regular" w:hAnsi="DIN Pro Regular" w:cs="DIN Pro Regular"/>
    </w:rPr>
  </w:style>
  <w:style w:type="paragraph" w:styleId="a7">
    <w:name w:val="footer"/>
    <w:basedOn w:val="a"/>
    <w:link w:val="a8"/>
    <w:unhideWhenUsed/>
    <w:rsid w:val="00D1225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12256"/>
    <w:rPr>
      <w:rFonts w:ascii="DIN Pro Regular" w:eastAsia="DIN Pro Regular" w:hAnsi="DIN Pro Regular" w:cs="DIN Pro Regular"/>
    </w:rPr>
  </w:style>
  <w:style w:type="character" w:styleId="a9">
    <w:name w:val="Placeholder Text"/>
    <w:basedOn w:val="a0"/>
    <w:uiPriority w:val="99"/>
    <w:semiHidden/>
    <w:rsid w:val="00613C3C"/>
    <w:rPr>
      <w:color w:val="808080"/>
    </w:rPr>
  </w:style>
  <w:style w:type="table" w:styleId="aa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D2C9D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D2C9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2C9D"/>
    <w:rPr>
      <w:rFonts w:ascii="Segoe UI" w:eastAsia="DIN Pro Regular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6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96EB5-3559-4F89-B981-3276EAFEF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244</TotalTime>
  <Pages>5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Светлана Кононова</cp:lastModifiedBy>
  <cp:revision>11</cp:revision>
  <cp:lastPrinted>2019-10-18T04:48:00Z</cp:lastPrinted>
  <dcterms:created xsi:type="dcterms:W3CDTF">2021-10-13T10:49:00Z</dcterms:created>
  <dcterms:modified xsi:type="dcterms:W3CDTF">2024-01-17T10:04:00Z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